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5E0" w:rsidRPr="007515E0" w:rsidRDefault="007515E0" w:rsidP="007515E0">
      <w:pPr>
        <w:numPr>
          <w:ilvl w:val="0"/>
          <w:numId w:val="1"/>
        </w:numPr>
      </w:pPr>
      <w:r>
        <w:t>Свойств</w:t>
      </w:r>
      <w:r w:rsidRPr="007515E0">
        <w:t xml:space="preserve"> -</w:t>
      </w:r>
      <w:r>
        <w:t xml:space="preserve"> </w:t>
      </w:r>
      <w:r w:rsidRPr="007515E0">
        <w:t>технологической информации и информационные связи</w:t>
      </w:r>
    </w:p>
    <w:p w:rsidR="007515E0" w:rsidRPr="007515E0" w:rsidRDefault="007515E0" w:rsidP="007515E0">
      <w:pPr>
        <w:numPr>
          <w:ilvl w:val="0"/>
          <w:numId w:val="1"/>
        </w:numPr>
      </w:pPr>
      <w:r w:rsidRPr="007515E0">
        <w:t>Информационная связь Схема информационной связи</w:t>
      </w:r>
    </w:p>
    <w:p w:rsidR="007515E0" w:rsidRPr="007515E0" w:rsidRDefault="007515E0" w:rsidP="007515E0">
      <w:pPr>
        <w:numPr>
          <w:ilvl w:val="0"/>
          <w:numId w:val="1"/>
        </w:numPr>
      </w:pPr>
      <w:r w:rsidRPr="007515E0">
        <w:t>Технологическая задача и информационное обеспечение ее решения</w:t>
      </w:r>
    </w:p>
    <w:p w:rsidR="007515E0" w:rsidRPr="007515E0" w:rsidRDefault="007515E0" w:rsidP="007515E0">
      <w:pPr>
        <w:numPr>
          <w:ilvl w:val="0"/>
          <w:numId w:val="1"/>
        </w:numPr>
      </w:pPr>
      <w:r w:rsidRPr="007515E0">
        <w:t>Структура информационных связей в производственном процессе</w:t>
      </w:r>
    </w:p>
    <w:p w:rsidR="007515E0" w:rsidRPr="007515E0" w:rsidRDefault="007515E0" w:rsidP="007515E0">
      <w:pPr>
        <w:numPr>
          <w:ilvl w:val="0"/>
          <w:numId w:val="1"/>
        </w:numPr>
      </w:pPr>
      <w:r w:rsidRPr="007515E0">
        <w:t>Временные связи в производственном процессе. Компоненты временных связей</w:t>
      </w:r>
    </w:p>
    <w:p w:rsidR="007515E0" w:rsidRPr="007515E0" w:rsidRDefault="007515E0" w:rsidP="007515E0">
      <w:pPr>
        <w:numPr>
          <w:ilvl w:val="0"/>
          <w:numId w:val="2"/>
        </w:numPr>
      </w:pPr>
      <w:r w:rsidRPr="007515E0">
        <w:t>Типы интеграции перечислить</w:t>
      </w:r>
    </w:p>
    <w:p w:rsidR="007515E0" w:rsidRPr="007515E0" w:rsidRDefault="007515E0" w:rsidP="007515E0">
      <w:pPr>
        <w:numPr>
          <w:ilvl w:val="0"/>
          <w:numId w:val="2"/>
        </w:numPr>
      </w:pPr>
      <w:r w:rsidRPr="007515E0">
        <w:t>Горизонтальная интеграция</w:t>
      </w:r>
    </w:p>
    <w:p w:rsidR="007515E0" w:rsidRPr="007515E0" w:rsidRDefault="007515E0" w:rsidP="007515E0">
      <w:pPr>
        <w:numPr>
          <w:ilvl w:val="0"/>
          <w:numId w:val="2"/>
        </w:numPr>
      </w:pPr>
      <w:r w:rsidRPr="007515E0">
        <w:t>Вертикальная интеграция</w:t>
      </w:r>
    </w:p>
    <w:p w:rsidR="007515E0" w:rsidRPr="007515E0" w:rsidRDefault="007515E0" w:rsidP="007515E0">
      <w:pPr>
        <w:numPr>
          <w:ilvl w:val="0"/>
          <w:numId w:val="2"/>
        </w:numPr>
      </w:pPr>
      <w:r w:rsidRPr="007515E0">
        <w:t>Обобщенная схема интегрированной информационной системы предприятия</w:t>
      </w:r>
    </w:p>
    <w:p w:rsidR="007515E0" w:rsidRPr="007515E0" w:rsidRDefault="007515E0" w:rsidP="007515E0">
      <w:pPr>
        <w:numPr>
          <w:ilvl w:val="0"/>
          <w:numId w:val="2"/>
        </w:numPr>
      </w:pPr>
      <w:r w:rsidRPr="007515E0">
        <w:t>Программное обеспечение интеграционного уровня</w:t>
      </w:r>
    </w:p>
    <w:p w:rsidR="007515E0" w:rsidRPr="007515E0" w:rsidRDefault="007515E0" w:rsidP="007515E0">
      <w:pPr>
        <w:numPr>
          <w:ilvl w:val="0"/>
          <w:numId w:val="2"/>
        </w:numPr>
      </w:pPr>
      <w:r w:rsidRPr="007515E0">
        <w:t>Определение - данные</w:t>
      </w:r>
    </w:p>
    <w:p w:rsidR="007515E0" w:rsidRPr="007515E0" w:rsidRDefault="007515E0" w:rsidP="007515E0">
      <w:r w:rsidRPr="007515E0">
        <w:t>12.</w:t>
      </w:r>
      <w:r>
        <w:tab/>
      </w:r>
      <w:r w:rsidRPr="007515E0">
        <w:t>Определение - информация</w:t>
      </w:r>
    </w:p>
    <w:p w:rsidR="007515E0" w:rsidRPr="007515E0" w:rsidRDefault="007515E0" w:rsidP="007515E0">
      <w:r w:rsidRPr="007515E0">
        <w:t>13.</w:t>
      </w:r>
      <w:r>
        <w:tab/>
      </w:r>
      <w:r w:rsidRPr="007515E0">
        <w:t>Определение - информационные системы</w:t>
      </w:r>
    </w:p>
    <w:p w:rsidR="007515E0" w:rsidRPr="007515E0" w:rsidRDefault="007515E0" w:rsidP="007515E0">
      <w:pPr>
        <w:numPr>
          <w:ilvl w:val="0"/>
          <w:numId w:val="3"/>
        </w:numPr>
      </w:pPr>
      <w:r w:rsidRPr="007515E0">
        <w:t>Определение - Банк данных</w:t>
      </w:r>
    </w:p>
    <w:p w:rsidR="007515E0" w:rsidRPr="007515E0" w:rsidRDefault="007515E0" w:rsidP="007515E0">
      <w:pPr>
        <w:numPr>
          <w:ilvl w:val="0"/>
          <w:numId w:val="3"/>
        </w:numPr>
      </w:pPr>
      <w:r w:rsidRPr="007515E0">
        <w:t>Определение - База данных</w:t>
      </w:r>
    </w:p>
    <w:p w:rsidR="007515E0" w:rsidRPr="007515E0" w:rsidRDefault="007515E0" w:rsidP="007515E0">
      <w:pPr>
        <w:numPr>
          <w:ilvl w:val="0"/>
          <w:numId w:val="3"/>
        </w:numPr>
      </w:pPr>
      <w:r w:rsidRPr="007515E0">
        <w:t>Определение - Система управления базой данных</w:t>
      </w:r>
    </w:p>
    <w:p w:rsidR="007515E0" w:rsidRPr="007515E0" w:rsidRDefault="007515E0" w:rsidP="007515E0">
      <w:pPr>
        <w:numPr>
          <w:ilvl w:val="0"/>
          <w:numId w:val="3"/>
        </w:numPr>
      </w:pPr>
      <w:r w:rsidRPr="007515E0">
        <w:t>Определение - Предметная область</w:t>
      </w:r>
    </w:p>
    <w:p w:rsidR="007515E0" w:rsidRPr="007515E0" w:rsidRDefault="007515E0" w:rsidP="007515E0">
      <w:pPr>
        <w:numPr>
          <w:ilvl w:val="0"/>
          <w:numId w:val="3"/>
        </w:numPr>
      </w:pPr>
      <w:r w:rsidRPr="007515E0">
        <w:t>Классы информационных систем</w:t>
      </w:r>
    </w:p>
    <w:p w:rsidR="007515E0" w:rsidRPr="007515E0" w:rsidRDefault="007515E0" w:rsidP="007515E0">
      <w:pPr>
        <w:numPr>
          <w:ilvl w:val="0"/>
          <w:numId w:val="3"/>
        </w:numPr>
      </w:pPr>
      <w:r w:rsidRPr="007515E0">
        <w:t>Компоненты банка данных</w:t>
      </w:r>
    </w:p>
    <w:p w:rsidR="007515E0" w:rsidRPr="007515E0" w:rsidRDefault="007515E0" w:rsidP="007515E0">
      <w:pPr>
        <w:numPr>
          <w:ilvl w:val="0"/>
          <w:numId w:val="3"/>
        </w:numPr>
      </w:pPr>
      <w:r w:rsidRPr="007515E0">
        <w:t>Функции администратора базы данных</w:t>
      </w:r>
    </w:p>
    <w:p w:rsidR="007515E0" w:rsidRPr="007515E0" w:rsidRDefault="007515E0" w:rsidP="007515E0">
      <w:pPr>
        <w:numPr>
          <w:ilvl w:val="0"/>
          <w:numId w:val="3"/>
        </w:numPr>
      </w:pPr>
      <w:r w:rsidRPr="007515E0">
        <w:t>Классификация банков данных</w:t>
      </w:r>
    </w:p>
    <w:p w:rsidR="007515E0" w:rsidRPr="007515E0" w:rsidRDefault="007515E0" w:rsidP="007515E0">
      <w:pPr>
        <w:numPr>
          <w:ilvl w:val="0"/>
          <w:numId w:val="3"/>
        </w:numPr>
      </w:pPr>
      <w:r w:rsidRPr="007515E0">
        <w:t>Что должен обеспечивать банк данных</w:t>
      </w:r>
    </w:p>
    <w:p w:rsidR="007515E0" w:rsidRPr="007515E0" w:rsidRDefault="007515E0" w:rsidP="007515E0">
      <w:pPr>
        <w:numPr>
          <w:ilvl w:val="0"/>
          <w:numId w:val="3"/>
        </w:numPr>
      </w:pPr>
      <w:r w:rsidRPr="007515E0">
        <w:t>Что должна обеспечивать СУБД</w:t>
      </w:r>
    </w:p>
    <w:p w:rsidR="007515E0" w:rsidRPr="007515E0" w:rsidRDefault="007515E0" w:rsidP="007515E0">
      <w:pPr>
        <w:numPr>
          <w:ilvl w:val="0"/>
          <w:numId w:val="3"/>
        </w:numPr>
      </w:pPr>
      <w:r w:rsidRPr="007515E0">
        <w:t>Архитектура СУБД</w:t>
      </w:r>
    </w:p>
    <w:p w:rsidR="007515E0" w:rsidRPr="007515E0" w:rsidRDefault="007515E0" w:rsidP="007515E0">
      <w:pPr>
        <w:numPr>
          <w:ilvl w:val="0"/>
          <w:numId w:val="3"/>
        </w:numPr>
      </w:pPr>
      <w:r w:rsidRPr="007515E0">
        <w:t xml:space="preserve">Уровни архитектуры </w:t>
      </w:r>
      <w:proofErr w:type="spellStart"/>
      <w:r w:rsidRPr="007515E0">
        <w:rPr>
          <w:lang w:val="en-US"/>
        </w:rPr>
        <w:t>ansi</w:t>
      </w:r>
      <w:proofErr w:type="spellEnd"/>
      <w:r w:rsidRPr="007515E0">
        <w:rPr>
          <w:lang w:val="en-US"/>
        </w:rPr>
        <w:t>/</w:t>
      </w:r>
      <w:proofErr w:type="spellStart"/>
      <w:r w:rsidRPr="007515E0">
        <w:rPr>
          <w:lang w:val="en-US"/>
        </w:rPr>
        <w:t>sparc</w:t>
      </w:r>
      <w:proofErr w:type="spellEnd"/>
    </w:p>
    <w:p w:rsidR="007515E0" w:rsidRPr="007515E0" w:rsidRDefault="007515E0" w:rsidP="007515E0">
      <w:pPr>
        <w:numPr>
          <w:ilvl w:val="0"/>
          <w:numId w:val="3"/>
        </w:numPr>
      </w:pPr>
      <w:r w:rsidRPr="007515E0">
        <w:t>Архитектура базы данных</w:t>
      </w:r>
      <w:proofErr w:type="gramStart"/>
      <w:r w:rsidRPr="007515E0">
        <w:t>.В</w:t>
      </w:r>
      <w:proofErr w:type="gramEnd"/>
      <w:r w:rsidRPr="007515E0">
        <w:t>нешний уровень</w:t>
      </w:r>
    </w:p>
    <w:p w:rsidR="007515E0" w:rsidRPr="007515E0" w:rsidRDefault="007515E0" w:rsidP="007515E0">
      <w:pPr>
        <w:numPr>
          <w:ilvl w:val="0"/>
          <w:numId w:val="3"/>
        </w:numPr>
      </w:pPr>
      <w:r w:rsidRPr="007515E0">
        <w:t>Архитектура базы данных. Концептуальный уровень</w:t>
      </w:r>
    </w:p>
    <w:p w:rsidR="007515E0" w:rsidRPr="007515E0" w:rsidRDefault="007515E0" w:rsidP="007515E0">
      <w:pPr>
        <w:numPr>
          <w:ilvl w:val="0"/>
          <w:numId w:val="3"/>
        </w:numPr>
      </w:pPr>
      <w:r w:rsidRPr="007515E0">
        <w:t>Архитектура базы данных. Внутренний уровень</w:t>
      </w:r>
    </w:p>
    <w:p w:rsidR="007515E0" w:rsidRPr="007515E0" w:rsidRDefault="007515E0" w:rsidP="007515E0">
      <w:pPr>
        <w:numPr>
          <w:ilvl w:val="0"/>
          <w:numId w:val="3"/>
        </w:numPr>
      </w:pPr>
      <w:r w:rsidRPr="007515E0">
        <w:t>Жизненный цикл информационных систем. 30.Жизненный цикл программного обеспечения</w:t>
      </w:r>
    </w:p>
    <w:p w:rsidR="007515E0" w:rsidRPr="007515E0" w:rsidRDefault="007515E0" w:rsidP="007515E0">
      <w:pPr>
        <w:numPr>
          <w:ilvl w:val="0"/>
          <w:numId w:val="4"/>
        </w:numPr>
      </w:pPr>
      <w:r w:rsidRPr="007515E0">
        <w:t>Модель жизненного цикла</w:t>
      </w:r>
    </w:p>
    <w:p w:rsidR="007515E0" w:rsidRPr="007515E0" w:rsidRDefault="007515E0" w:rsidP="007515E0">
      <w:pPr>
        <w:numPr>
          <w:ilvl w:val="0"/>
          <w:numId w:val="4"/>
        </w:numPr>
      </w:pPr>
      <w:r w:rsidRPr="007515E0">
        <w:t>Каскадная модель жизненного цикла 33.Реальная модель жизненного цикла</w:t>
      </w:r>
    </w:p>
    <w:p w:rsidR="007515E0" w:rsidRPr="007515E0" w:rsidRDefault="007515E0" w:rsidP="007515E0">
      <w:pPr>
        <w:numPr>
          <w:ilvl w:val="0"/>
          <w:numId w:val="5"/>
        </w:numPr>
      </w:pPr>
      <w:r w:rsidRPr="007515E0">
        <w:t>Спиральная модель жизненного цикла</w:t>
      </w:r>
    </w:p>
    <w:p w:rsidR="007515E0" w:rsidRPr="007515E0" w:rsidRDefault="007515E0" w:rsidP="007515E0">
      <w:pPr>
        <w:numPr>
          <w:ilvl w:val="0"/>
          <w:numId w:val="5"/>
        </w:numPr>
      </w:pPr>
      <w:r w:rsidRPr="007515E0">
        <w:t>Этапы проектирования информационных систем (перечислить)</w:t>
      </w:r>
    </w:p>
    <w:p w:rsidR="007515E0" w:rsidRPr="007515E0" w:rsidRDefault="007515E0" w:rsidP="007515E0">
      <w:pPr>
        <w:numPr>
          <w:ilvl w:val="0"/>
          <w:numId w:val="5"/>
        </w:numPr>
      </w:pPr>
      <w:r w:rsidRPr="007515E0">
        <w:t>Этапы проектирования информационных систем - анализ предметной области</w:t>
      </w:r>
    </w:p>
    <w:p w:rsidR="007515E0" w:rsidRPr="007515E0" w:rsidRDefault="007515E0" w:rsidP="007515E0">
      <w:r w:rsidRPr="007515E0">
        <w:t xml:space="preserve">37. Этапы проектирования информационных систем -~ </w:t>
      </w:r>
      <w:proofErr w:type="gramStart"/>
      <w:r w:rsidRPr="007515E0">
        <w:t>ко</w:t>
      </w:r>
      <w:proofErr w:type="gramEnd"/>
      <w:r w:rsidRPr="007515E0">
        <w:t xml:space="preserve">нцептуальное </w:t>
      </w:r>
      <w:r w:rsidRPr="007515E0">
        <w:rPr>
          <w:b/>
          <w:bCs/>
        </w:rPr>
        <w:t xml:space="preserve">проекты </w:t>
      </w:r>
      <w:r w:rsidRPr="007515E0">
        <w:t xml:space="preserve">38.Этапы проектирования информационных систем - логическое </w:t>
      </w:r>
      <w:proofErr w:type="spellStart"/>
      <w:r w:rsidRPr="007515E0">
        <w:rPr>
          <w:b/>
          <w:bCs/>
        </w:rPr>
        <w:t>пооектипоям</w:t>
      </w:r>
      <w:proofErr w:type="spellEnd"/>
    </w:p>
    <w:p w:rsidR="007515E0" w:rsidRPr="007515E0" w:rsidRDefault="007515E0" w:rsidP="007515E0">
      <w:pPr>
        <w:numPr>
          <w:ilvl w:val="0"/>
          <w:numId w:val="6"/>
        </w:numPr>
      </w:pPr>
      <w:r w:rsidRPr="007515E0">
        <w:t xml:space="preserve">Этапы проектирования информационных систем - </w:t>
      </w:r>
      <w:proofErr w:type="gramStart"/>
      <w:r w:rsidRPr="007515E0">
        <w:t>физическое</w:t>
      </w:r>
      <w:proofErr w:type="gramEnd"/>
      <w:r w:rsidRPr="007515E0">
        <w:t xml:space="preserve"> </w:t>
      </w:r>
      <w:proofErr w:type="spellStart"/>
      <w:r w:rsidRPr="007515E0">
        <w:t>ироектиоовш</w:t>
      </w:r>
      <w:proofErr w:type="spellEnd"/>
    </w:p>
    <w:p w:rsidR="007515E0" w:rsidRPr="007515E0" w:rsidRDefault="007515E0" w:rsidP="007515E0">
      <w:pPr>
        <w:numPr>
          <w:ilvl w:val="0"/>
          <w:numId w:val="6"/>
        </w:numPr>
      </w:pPr>
      <w:r w:rsidRPr="007515E0">
        <w:t xml:space="preserve">Модель «сущность </w:t>
      </w:r>
      <w:proofErr w:type="gramStart"/>
      <w:r w:rsidRPr="007515E0">
        <w:t>-с</w:t>
      </w:r>
      <w:proofErr w:type="gramEnd"/>
      <w:r w:rsidRPr="007515E0">
        <w:t xml:space="preserve">вязь» (основные определения) 41 Модель «сущность -связь» (привести 3 примера) 42. Связи и их виды </w:t>
      </w:r>
      <w:r w:rsidRPr="007515E0">
        <w:rPr>
          <w:lang w:val="en-US"/>
        </w:rPr>
        <w:t xml:space="preserve">(1-1,1-N, N-M) </w:t>
      </w:r>
      <w:r w:rsidRPr="007515E0">
        <w:t>(примеры)</w:t>
      </w:r>
    </w:p>
    <w:p w:rsidR="007515E0" w:rsidRPr="007515E0" w:rsidRDefault="007515E0" w:rsidP="007515E0">
      <w:pPr>
        <w:numPr>
          <w:ilvl w:val="0"/>
          <w:numId w:val="7"/>
        </w:numPr>
      </w:pPr>
      <w:r w:rsidRPr="007515E0">
        <w:t>Графическое представление ЕР-модели</w:t>
      </w:r>
    </w:p>
    <w:p w:rsidR="007515E0" w:rsidRPr="007515E0" w:rsidRDefault="007515E0" w:rsidP="007515E0">
      <w:pPr>
        <w:numPr>
          <w:ilvl w:val="0"/>
          <w:numId w:val="7"/>
        </w:numPr>
      </w:pPr>
      <w:r w:rsidRPr="007515E0">
        <w:t>Иерархическая модель данных. Операции над данными 45.Сетевая модель данных. Операции над данными 46. Реляционная модель данных. Операции над данными 47ИНФОРМАдаОННО-УПРАВЛЯЮЩИЕ СИСТЕМЫ</w:t>
      </w:r>
    </w:p>
    <w:p w:rsidR="007515E0" w:rsidRPr="007515E0" w:rsidRDefault="007515E0" w:rsidP="007515E0">
      <w:pPr>
        <w:numPr>
          <w:ilvl w:val="0"/>
          <w:numId w:val="8"/>
        </w:numPr>
      </w:pPr>
      <w:r w:rsidRPr="007515E0">
        <w:t>Система, подсистема, элемент системы, структурой системы, целостностью (</w:t>
      </w:r>
      <w:proofErr w:type="spellStart"/>
      <w:r w:rsidRPr="007515E0">
        <w:t>эмерджетностью</w:t>
      </w:r>
      <w:proofErr w:type="spellEnd"/>
      <w:r w:rsidRPr="007515E0">
        <w:t>), три типа связей между элементами</w:t>
      </w:r>
    </w:p>
    <w:p w:rsidR="007515E0" w:rsidRPr="007515E0" w:rsidRDefault="007515E0" w:rsidP="007515E0">
      <w:pPr>
        <w:numPr>
          <w:ilvl w:val="0"/>
          <w:numId w:val="8"/>
        </w:numPr>
      </w:pPr>
      <w:r w:rsidRPr="007515E0">
        <w:t xml:space="preserve">информационно-управляющих </w:t>
      </w:r>
      <w:proofErr w:type="gramStart"/>
      <w:r w:rsidRPr="007515E0">
        <w:t>системах</w:t>
      </w:r>
      <w:proofErr w:type="gramEnd"/>
      <w:r w:rsidRPr="007515E0">
        <w:t xml:space="preserve"> (ИУС)</w:t>
      </w:r>
    </w:p>
    <w:p w:rsidR="007515E0" w:rsidRPr="007515E0" w:rsidRDefault="007515E0" w:rsidP="007515E0">
      <w:pPr>
        <w:numPr>
          <w:ilvl w:val="0"/>
          <w:numId w:val="9"/>
        </w:numPr>
      </w:pPr>
      <w:r w:rsidRPr="007515E0">
        <w:t xml:space="preserve">СТРУКТУРА </w:t>
      </w:r>
      <w:proofErr w:type="spellStart"/>
      <w:r w:rsidRPr="007515E0">
        <w:t>ИНФОРМАЩЮгШО-УПРАВЛЯЮЩИХ</w:t>
      </w:r>
      <w:proofErr w:type="spellEnd"/>
      <w:r w:rsidRPr="007515E0">
        <w:t xml:space="preserve"> СИСТЕМ</w:t>
      </w:r>
    </w:p>
    <w:p w:rsidR="007515E0" w:rsidRDefault="007515E0" w:rsidP="007515E0">
      <w:pPr>
        <w:numPr>
          <w:ilvl w:val="0"/>
          <w:numId w:val="9"/>
        </w:numPr>
      </w:pPr>
      <w:r w:rsidRPr="007515E0">
        <w:t xml:space="preserve">.Пример иерархической структуры управления отраслью промышленности </w:t>
      </w:r>
    </w:p>
    <w:p w:rsidR="007515E0" w:rsidRPr="007515E0" w:rsidRDefault="007515E0" w:rsidP="007515E0">
      <w:pPr>
        <w:numPr>
          <w:ilvl w:val="0"/>
          <w:numId w:val="9"/>
        </w:numPr>
      </w:pPr>
      <w:r w:rsidRPr="007515E0">
        <w:t>Служебная связь (линейная)</w:t>
      </w:r>
      <w:proofErr w:type="gramStart"/>
      <w:r w:rsidRPr="007515E0">
        <w:t>,Ф</w:t>
      </w:r>
      <w:proofErr w:type="gramEnd"/>
      <w:r w:rsidRPr="007515E0">
        <w:t>ункциональная связь, Информационная связь,</w:t>
      </w:r>
    </w:p>
    <w:p w:rsidR="007515E0" w:rsidRDefault="007515E0" w:rsidP="007515E0">
      <w:r w:rsidRPr="007515E0">
        <w:t>53.</w:t>
      </w:r>
      <w:r>
        <w:tab/>
      </w:r>
      <w:r w:rsidRPr="007515E0">
        <w:t xml:space="preserve">Особенности элементов структур — Линейные, Функциональные, </w:t>
      </w:r>
      <w:proofErr w:type="gramStart"/>
      <w:r w:rsidRPr="007515E0">
        <w:t>Обслуживании</w:t>
      </w:r>
      <w:proofErr w:type="gramEnd"/>
      <w:r w:rsidRPr="007515E0">
        <w:t xml:space="preserve">,, </w:t>
      </w:r>
    </w:p>
    <w:p w:rsidR="007515E0" w:rsidRDefault="007515E0" w:rsidP="007515E0">
      <w:r w:rsidRPr="007515E0">
        <w:t>54.</w:t>
      </w:r>
      <w:r>
        <w:tab/>
      </w:r>
      <w:r w:rsidRPr="007515E0">
        <w:t xml:space="preserve">Типы структур реальных систем управления - линейная структура </w:t>
      </w:r>
    </w:p>
    <w:p w:rsidR="007515E0" w:rsidRDefault="007515E0" w:rsidP="007515E0">
      <w:r w:rsidRPr="007515E0">
        <w:t>55.</w:t>
      </w:r>
      <w:r>
        <w:tab/>
      </w:r>
      <w:r w:rsidRPr="007515E0">
        <w:t xml:space="preserve">Типы структур реальных систем управления - функциональная структура </w:t>
      </w:r>
    </w:p>
    <w:p w:rsidR="007515E0" w:rsidRDefault="007515E0" w:rsidP="007515E0">
      <w:r w:rsidRPr="007515E0">
        <w:lastRenderedPageBreak/>
        <w:t>56.</w:t>
      </w:r>
      <w:r>
        <w:tab/>
      </w:r>
      <w:r w:rsidRPr="007515E0">
        <w:t xml:space="preserve">Типы структур реальных систем управления - линейно-штабная структура </w:t>
      </w:r>
    </w:p>
    <w:p w:rsidR="007515E0" w:rsidRDefault="007515E0" w:rsidP="007515E0">
      <w:r w:rsidRPr="007515E0">
        <w:t>57.</w:t>
      </w:r>
      <w:r>
        <w:tab/>
      </w:r>
      <w:r w:rsidRPr="007515E0">
        <w:t xml:space="preserve">Типы структур реальных систем управления • линейно-функциональная структура </w:t>
      </w:r>
    </w:p>
    <w:p w:rsidR="007515E0" w:rsidRDefault="007515E0" w:rsidP="007515E0">
      <w:r w:rsidRPr="007515E0">
        <w:t>58</w:t>
      </w:r>
      <w:r>
        <w:tab/>
      </w:r>
      <w:r w:rsidRPr="007515E0">
        <w:t xml:space="preserve">Типы структур реальных систем управления - матричная структура </w:t>
      </w:r>
    </w:p>
    <w:p w:rsidR="007515E0" w:rsidRPr="007515E0" w:rsidRDefault="007515E0" w:rsidP="007515E0">
      <w:r w:rsidRPr="007515E0">
        <w:t>59.</w:t>
      </w:r>
      <w:r>
        <w:tab/>
      </w:r>
      <w:r w:rsidRPr="007515E0">
        <w:t>Этапы системного анализа 60 Виды обеспечения АСУТП</w:t>
      </w:r>
    </w:p>
    <w:p w:rsidR="007515E0" w:rsidRPr="007515E0" w:rsidRDefault="007515E0" w:rsidP="007515E0">
      <w:pPr>
        <w:numPr>
          <w:ilvl w:val="0"/>
          <w:numId w:val="10"/>
        </w:numPr>
      </w:pPr>
      <w:r w:rsidRPr="007515E0">
        <w:t>Техническое обеспечение</w:t>
      </w:r>
    </w:p>
    <w:p w:rsidR="007515E0" w:rsidRPr="007515E0" w:rsidRDefault="007515E0" w:rsidP="007515E0">
      <w:pPr>
        <w:numPr>
          <w:ilvl w:val="0"/>
          <w:numId w:val="10"/>
        </w:numPr>
      </w:pPr>
      <w:r w:rsidRPr="007515E0">
        <w:t>Математическим обеспечением 63.Программное обеспечение</w:t>
      </w:r>
    </w:p>
    <w:p w:rsidR="007515E0" w:rsidRPr="007515E0" w:rsidRDefault="007515E0" w:rsidP="007515E0">
      <w:pPr>
        <w:numPr>
          <w:ilvl w:val="0"/>
          <w:numId w:val="11"/>
        </w:numPr>
      </w:pPr>
      <w:r w:rsidRPr="007515E0">
        <w:t>Информационное обеспечение</w:t>
      </w:r>
    </w:p>
    <w:p w:rsidR="007515E0" w:rsidRPr="007515E0" w:rsidRDefault="007515E0" w:rsidP="007515E0">
      <w:pPr>
        <w:numPr>
          <w:ilvl w:val="0"/>
          <w:numId w:val="11"/>
        </w:numPr>
      </w:pPr>
      <w:r w:rsidRPr="007515E0">
        <w:t>Лингвистическое обеспечение</w:t>
      </w:r>
    </w:p>
    <w:p w:rsidR="007515E0" w:rsidRPr="007515E0" w:rsidRDefault="007515E0" w:rsidP="007515E0">
      <w:pPr>
        <w:numPr>
          <w:ilvl w:val="0"/>
          <w:numId w:val="11"/>
        </w:numPr>
      </w:pPr>
      <w:r w:rsidRPr="007515E0">
        <w:t>Организационное обеспечение</w:t>
      </w:r>
    </w:p>
    <w:p w:rsidR="007515E0" w:rsidRPr="007515E0" w:rsidRDefault="007515E0" w:rsidP="007515E0">
      <w:pPr>
        <w:numPr>
          <w:ilvl w:val="0"/>
          <w:numId w:val="11"/>
        </w:numPr>
      </w:pPr>
      <w:r w:rsidRPr="007515E0">
        <w:t>Аппаратные средства (техническое обеспечение)</w:t>
      </w:r>
    </w:p>
    <w:p w:rsidR="007515E0" w:rsidRPr="007515E0" w:rsidRDefault="007515E0" w:rsidP="007515E0">
      <w:pPr>
        <w:numPr>
          <w:ilvl w:val="0"/>
          <w:numId w:val="11"/>
        </w:numPr>
      </w:pPr>
      <w:r w:rsidRPr="007515E0">
        <w:t>Программное обеспечение</w:t>
      </w:r>
    </w:p>
    <w:p w:rsidR="007515E0" w:rsidRPr="007515E0" w:rsidRDefault="007515E0" w:rsidP="007515E0">
      <w:pPr>
        <w:numPr>
          <w:ilvl w:val="0"/>
          <w:numId w:val="11"/>
        </w:numPr>
      </w:pPr>
      <w:r w:rsidRPr="007515E0">
        <w:t>Информационное обеспечение</w:t>
      </w:r>
    </w:p>
    <w:p w:rsidR="003360F7" w:rsidRDefault="003360F7"/>
    <w:sectPr w:rsidR="003360F7" w:rsidSect="00802C50">
      <w:pgSz w:w="22996" w:h="17343"/>
      <w:pgMar w:top="1540" w:right="2667" w:bottom="2799" w:left="150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8233E"/>
    <w:multiLevelType w:val="singleLevel"/>
    <w:tmpl w:val="7C00882C"/>
    <w:lvl w:ilvl="0">
      <w:start w:val="14"/>
      <w:numFmt w:val="decimal"/>
      <w:lvlText w:val="%1."/>
      <w:lvlJc w:val="left"/>
    </w:lvl>
  </w:abstractNum>
  <w:abstractNum w:abstractNumId="1">
    <w:nsid w:val="17A9733A"/>
    <w:multiLevelType w:val="singleLevel"/>
    <w:tmpl w:val="73A646F0"/>
    <w:lvl w:ilvl="0">
      <w:start w:val="43"/>
      <w:numFmt w:val="decimal"/>
      <w:lvlText w:val="%1"/>
      <w:lvlJc w:val="left"/>
    </w:lvl>
  </w:abstractNum>
  <w:abstractNum w:abstractNumId="2">
    <w:nsid w:val="25486FBD"/>
    <w:multiLevelType w:val="singleLevel"/>
    <w:tmpl w:val="D5662C5C"/>
    <w:lvl w:ilvl="0">
      <w:start w:val="39"/>
      <w:numFmt w:val="decimal"/>
      <w:lvlText w:val="%1."/>
      <w:lvlJc w:val="left"/>
    </w:lvl>
  </w:abstractNum>
  <w:abstractNum w:abstractNumId="3">
    <w:nsid w:val="36E24A98"/>
    <w:multiLevelType w:val="singleLevel"/>
    <w:tmpl w:val="D6EC9C08"/>
    <w:lvl w:ilvl="0">
      <w:start w:val="64"/>
      <w:numFmt w:val="decimal"/>
      <w:lvlText w:val="%1."/>
      <w:lvlJc w:val="left"/>
    </w:lvl>
  </w:abstractNum>
  <w:abstractNum w:abstractNumId="4">
    <w:nsid w:val="3A7B41F4"/>
    <w:multiLevelType w:val="singleLevel"/>
    <w:tmpl w:val="DADE387E"/>
    <w:lvl w:ilvl="0">
      <w:start w:val="31"/>
      <w:numFmt w:val="decimal"/>
      <w:lvlText w:val="%1."/>
      <w:lvlJc w:val="left"/>
    </w:lvl>
  </w:abstractNum>
  <w:abstractNum w:abstractNumId="5">
    <w:nsid w:val="469A3CA5"/>
    <w:multiLevelType w:val="singleLevel"/>
    <w:tmpl w:val="92BA521A"/>
    <w:lvl w:ilvl="0">
      <w:start w:val="34"/>
      <w:numFmt w:val="decimal"/>
      <w:lvlText w:val="%1."/>
      <w:lvlJc w:val="left"/>
    </w:lvl>
  </w:abstractNum>
  <w:abstractNum w:abstractNumId="6">
    <w:nsid w:val="53D25382"/>
    <w:multiLevelType w:val="singleLevel"/>
    <w:tmpl w:val="F3F0E12C"/>
    <w:lvl w:ilvl="0">
      <w:start w:val="6"/>
      <w:numFmt w:val="decimal"/>
      <w:lvlText w:val="%1."/>
      <w:lvlJc w:val="left"/>
    </w:lvl>
  </w:abstractNum>
  <w:abstractNum w:abstractNumId="7">
    <w:nsid w:val="54F17C12"/>
    <w:multiLevelType w:val="singleLevel"/>
    <w:tmpl w:val="47E455C8"/>
    <w:lvl w:ilvl="0">
      <w:start w:val="61"/>
      <w:numFmt w:val="decimal"/>
      <w:lvlText w:val="%1."/>
      <w:lvlJc w:val="left"/>
    </w:lvl>
  </w:abstractNum>
  <w:abstractNum w:abstractNumId="8">
    <w:nsid w:val="5EFD67DC"/>
    <w:multiLevelType w:val="singleLevel"/>
    <w:tmpl w:val="750E130A"/>
    <w:lvl w:ilvl="0">
      <w:start w:val="48"/>
      <w:numFmt w:val="decimal"/>
      <w:lvlText w:val="%1."/>
      <w:lvlJc w:val="left"/>
    </w:lvl>
  </w:abstractNum>
  <w:abstractNum w:abstractNumId="9">
    <w:nsid w:val="62730EE9"/>
    <w:multiLevelType w:val="singleLevel"/>
    <w:tmpl w:val="1A12867C"/>
    <w:lvl w:ilvl="0">
      <w:start w:val="1"/>
      <w:numFmt w:val="decimal"/>
      <w:lvlText w:val="%1"/>
      <w:lvlJc w:val="left"/>
    </w:lvl>
  </w:abstractNum>
  <w:abstractNum w:abstractNumId="10">
    <w:nsid w:val="658E42BA"/>
    <w:multiLevelType w:val="singleLevel"/>
    <w:tmpl w:val="181E8E5A"/>
    <w:lvl w:ilvl="0">
      <w:start w:val="50"/>
      <w:numFmt w:val="decimal"/>
      <w:lvlText w:val="%1"/>
      <w:lvlJc w:val="left"/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8"/>
  </w:num>
  <w:num w:numId="9">
    <w:abstractNumId w:val="10"/>
  </w:num>
  <w:num w:numId="10">
    <w:abstractNumId w:val="7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15E0"/>
    <w:rsid w:val="003360F7"/>
    <w:rsid w:val="005751BC"/>
    <w:rsid w:val="00751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0F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461</Words>
  <Characters>2631</Characters>
  <Application>Microsoft Office Word</Application>
  <DocSecurity>0</DocSecurity>
  <Lines>21</Lines>
  <Paragraphs>6</Paragraphs>
  <ScaleCrop>false</ScaleCrop>
  <Company>SamForum.ws</Company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dcterms:created xsi:type="dcterms:W3CDTF">2011-05-20T09:58:00Z</dcterms:created>
  <dcterms:modified xsi:type="dcterms:W3CDTF">2011-05-20T10:00:00Z</dcterms:modified>
</cp:coreProperties>
</file>